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2D91" w14:textId="13C4410F" w:rsidR="00F875EE" w:rsidRPr="00F875EE" w:rsidRDefault="00F875EE" w:rsidP="00F875EE">
      <w:r w:rsidRPr="00F875EE">
        <w:rPr>
          <w:noProof/>
        </w:rPr>
        <w:drawing>
          <wp:anchor distT="0" distB="0" distL="114300" distR="114300" simplePos="0" relativeHeight="251658240" behindDoc="1" locked="0" layoutInCell="1" allowOverlap="1" wp14:anchorId="21314560" wp14:editId="75C37DF1">
            <wp:simplePos x="0" y="0"/>
            <wp:positionH relativeFrom="column">
              <wp:posOffset>859263</wp:posOffset>
            </wp:positionH>
            <wp:positionV relativeFrom="paragraph">
              <wp:posOffset>-370637</wp:posOffset>
            </wp:positionV>
            <wp:extent cx="5041900" cy="1317035"/>
            <wp:effectExtent l="0" t="0" r="0" b="0"/>
            <wp:wrapNone/>
            <wp:docPr id="527244696" name="Picture 2" descr="A logo with a eagle and a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44696" name="Picture 2" descr="A logo with a eagle and a symb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13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2A0C5" w14:textId="77777777" w:rsidR="00FB07A0" w:rsidRDefault="00FB07A0"/>
    <w:p w14:paraId="637A96F3" w14:textId="77777777" w:rsidR="00120192" w:rsidRDefault="00120192" w:rsidP="00BE09C4">
      <w:pPr>
        <w:jc w:val="center"/>
        <w:rPr>
          <w:b/>
          <w:bCs/>
        </w:rPr>
      </w:pPr>
    </w:p>
    <w:p w14:paraId="6CD979E5" w14:textId="3E908CDA" w:rsidR="00BE09C4" w:rsidRPr="00007ADF" w:rsidRDefault="00A40F77" w:rsidP="00BE09C4">
      <w:pPr>
        <w:jc w:val="center"/>
        <w:rPr>
          <w:b/>
          <w:bCs/>
          <w:sz w:val="26"/>
          <w:szCs w:val="26"/>
        </w:rPr>
      </w:pPr>
      <w:r w:rsidRPr="00007ADF">
        <w:rPr>
          <w:b/>
          <w:bCs/>
          <w:sz w:val="26"/>
          <w:szCs w:val="26"/>
        </w:rPr>
        <w:t xml:space="preserve">2025 </w:t>
      </w:r>
      <w:r w:rsidR="00B72E67" w:rsidRPr="00007ADF">
        <w:rPr>
          <w:b/>
          <w:bCs/>
          <w:sz w:val="26"/>
          <w:szCs w:val="26"/>
        </w:rPr>
        <w:t>Membership Assistance Application</w:t>
      </w:r>
    </w:p>
    <w:p w14:paraId="55F341D2" w14:textId="3332BA5B" w:rsidR="00120192" w:rsidRPr="00007ADF" w:rsidRDefault="00B72E67" w:rsidP="00120192">
      <w:pPr>
        <w:jc w:val="center"/>
        <w:rPr>
          <w:sz w:val="26"/>
          <w:szCs w:val="26"/>
        </w:rPr>
      </w:pPr>
      <w:r w:rsidRPr="00007ADF">
        <w:rPr>
          <w:sz w:val="26"/>
          <w:szCs w:val="26"/>
        </w:rPr>
        <w:t>Please note that requests may or may not be granted based on available funds and eligibility. Units are encouraged to provide assistance</w:t>
      </w:r>
      <w:r w:rsidR="005B6E80" w:rsidRPr="00007ADF">
        <w:rPr>
          <w:sz w:val="26"/>
          <w:szCs w:val="26"/>
        </w:rPr>
        <w:t xml:space="preserve"> through fundraising efforts. All information is confidential. Complete one application per individual needing assistance.</w:t>
      </w:r>
    </w:p>
    <w:p w14:paraId="620A5461" w14:textId="0D2C0571" w:rsidR="00BE09C4" w:rsidRPr="00007ADF" w:rsidRDefault="00BE09C4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007ADF">
        <w:rPr>
          <w:b/>
          <w:bCs/>
          <w:sz w:val="26"/>
          <w:szCs w:val="26"/>
        </w:rPr>
        <w:t>To be Filled Out by the Parent/Guardian</w:t>
      </w:r>
    </w:p>
    <w:p w14:paraId="4FA284A3" w14:textId="617F0C5E" w:rsidR="00F875EE" w:rsidRPr="00007ADF" w:rsidRDefault="00F875EE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proofErr w:type="gramStart"/>
      <w:r w:rsidRPr="00007ADF">
        <w:rPr>
          <w:sz w:val="26"/>
          <w:szCs w:val="26"/>
        </w:rPr>
        <w:t>Date:</w:t>
      </w:r>
      <w:r w:rsidR="00D36D56" w:rsidRPr="00007ADF">
        <w:rPr>
          <w:sz w:val="26"/>
          <w:szCs w:val="26"/>
        </w:rPr>
        <w:t>_</w:t>
      </w:r>
      <w:proofErr w:type="gramEnd"/>
      <w:r w:rsidR="00D36D56" w:rsidRPr="00007ADF">
        <w:rPr>
          <w:sz w:val="26"/>
          <w:szCs w:val="26"/>
        </w:rPr>
        <w:t>______________________</w:t>
      </w:r>
    </w:p>
    <w:p w14:paraId="7B2EFD5E" w14:textId="59807E47" w:rsidR="00D36D56" w:rsidRPr="00007ADF" w:rsidRDefault="00D36D56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07ADF">
        <w:rPr>
          <w:sz w:val="26"/>
          <w:szCs w:val="26"/>
        </w:rPr>
        <w:t>Applicant’s</w:t>
      </w:r>
      <w:r w:rsidR="009E7A56" w:rsidRPr="00007ADF">
        <w:rPr>
          <w:sz w:val="26"/>
          <w:szCs w:val="26"/>
        </w:rPr>
        <w:t xml:space="preserve"> (youth) full name: _________________________________________________________</w:t>
      </w:r>
    </w:p>
    <w:p w14:paraId="175D6A69" w14:textId="76F3E7B5" w:rsidR="009E7A56" w:rsidRPr="00007ADF" w:rsidRDefault="009E7A56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07ADF">
        <w:rPr>
          <w:sz w:val="26"/>
          <w:szCs w:val="26"/>
        </w:rPr>
        <w:t>Parent/Guardian Name: ______________________________________________________________</w:t>
      </w:r>
    </w:p>
    <w:p w14:paraId="3AA14AD3" w14:textId="547A637F" w:rsidR="009E7A56" w:rsidRPr="00007ADF" w:rsidRDefault="009E7A56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07ADF">
        <w:rPr>
          <w:sz w:val="26"/>
          <w:szCs w:val="26"/>
        </w:rPr>
        <w:t>Address: ____________________________________________________________________________</w:t>
      </w:r>
    </w:p>
    <w:p w14:paraId="3DEB7A07" w14:textId="1D30B10E" w:rsidR="009E7A56" w:rsidRPr="00007ADF" w:rsidRDefault="009E7A56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07ADF">
        <w:rPr>
          <w:sz w:val="26"/>
          <w:szCs w:val="26"/>
        </w:rPr>
        <w:tab/>
        <w:t>City: _____________________________ State: ______ Zip: ___________________________</w:t>
      </w:r>
    </w:p>
    <w:p w14:paraId="2BCD7C9D" w14:textId="57AD165C" w:rsidR="00542624" w:rsidRPr="00007ADF" w:rsidRDefault="00542624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07ADF">
        <w:rPr>
          <w:sz w:val="26"/>
          <w:szCs w:val="26"/>
        </w:rPr>
        <w:t>Phone: _____________________________________Email: __________________________________</w:t>
      </w:r>
    </w:p>
    <w:p w14:paraId="7478DDB9" w14:textId="5FE1DE6A" w:rsidR="00542624" w:rsidRPr="00007ADF" w:rsidRDefault="00417F85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07ADF">
        <w:rPr>
          <w:sz w:val="26"/>
          <w:szCs w:val="26"/>
        </w:rPr>
        <w:t>Grade of Youth: ______________</w:t>
      </w:r>
    </w:p>
    <w:p w14:paraId="661CA611" w14:textId="35C10F34" w:rsidR="00417F85" w:rsidRPr="00007ADF" w:rsidRDefault="00417F85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07ADF">
        <w:rPr>
          <w:sz w:val="26"/>
          <w:szCs w:val="26"/>
        </w:rPr>
        <w:t># of Adult Family Members at Residence: ______</w:t>
      </w:r>
      <w:proofErr w:type="gramStart"/>
      <w:r w:rsidRPr="00007ADF">
        <w:rPr>
          <w:sz w:val="26"/>
          <w:szCs w:val="26"/>
        </w:rPr>
        <w:t>_</w:t>
      </w:r>
      <w:r w:rsidR="008937B2" w:rsidRPr="00007ADF">
        <w:rPr>
          <w:sz w:val="26"/>
          <w:szCs w:val="26"/>
        </w:rPr>
        <w:t xml:space="preserve"> </w:t>
      </w:r>
      <w:r w:rsidRPr="00007ADF">
        <w:rPr>
          <w:sz w:val="26"/>
          <w:szCs w:val="26"/>
        </w:rPr>
        <w:t xml:space="preserve"> #</w:t>
      </w:r>
      <w:proofErr w:type="gramEnd"/>
      <w:r w:rsidRPr="00007ADF">
        <w:rPr>
          <w:sz w:val="26"/>
          <w:szCs w:val="26"/>
        </w:rPr>
        <w:t xml:space="preserve"> of Children Family Members at Residence: ______</w:t>
      </w:r>
      <w:r w:rsidR="008937B2" w:rsidRPr="00007ADF">
        <w:rPr>
          <w:sz w:val="26"/>
          <w:szCs w:val="26"/>
        </w:rPr>
        <w:t>___</w:t>
      </w:r>
    </w:p>
    <w:p w14:paraId="6D5DCCFC" w14:textId="1C42BB3C" w:rsidR="008937B2" w:rsidRPr="00007ADF" w:rsidRDefault="008937B2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07ADF">
        <w:rPr>
          <w:sz w:val="26"/>
          <w:szCs w:val="26"/>
        </w:rPr>
        <w:t>Annual Household Income: ______________________________________</w:t>
      </w:r>
    </w:p>
    <w:p w14:paraId="26365222" w14:textId="52D15762" w:rsidR="008937B2" w:rsidRDefault="008937B2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07ADF">
        <w:rPr>
          <w:sz w:val="26"/>
          <w:szCs w:val="26"/>
        </w:rPr>
        <w:t xml:space="preserve">Explain why assistance is requested. Provide detailed information on any special circumstances affecting the family’s income and expenses. </w:t>
      </w:r>
      <w:r w:rsidR="00FC0452" w:rsidRPr="00007ADF">
        <w:rPr>
          <w:sz w:val="26"/>
          <w:szCs w:val="26"/>
        </w:rPr>
        <w:t xml:space="preserve">Assistance will not be awarded without a </w:t>
      </w:r>
      <w:r w:rsidR="005B6E80" w:rsidRPr="00007ADF">
        <w:rPr>
          <w:sz w:val="26"/>
          <w:szCs w:val="26"/>
        </w:rPr>
        <w:t>detailed</w:t>
      </w:r>
      <w:r w:rsidR="00FC0452" w:rsidRPr="00007ADF">
        <w:rPr>
          <w:sz w:val="26"/>
          <w:szCs w:val="26"/>
        </w:rPr>
        <w:t xml:space="preserve"> explanation</w:t>
      </w:r>
      <w:r w:rsidR="005B6E80" w:rsidRPr="00007ADF">
        <w:rPr>
          <w:sz w:val="26"/>
          <w:szCs w:val="26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7AD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0C5232" w14:textId="73F75B97" w:rsidR="00007ADF" w:rsidRPr="00007ADF" w:rsidRDefault="00007ADF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>Parent/Guardian Signature: ________________________________________________________________</w:t>
      </w:r>
    </w:p>
    <w:p w14:paraId="20FA2DB8" w14:textId="77777777" w:rsidR="00BA2F0F" w:rsidRDefault="00BA2F0F" w:rsidP="00120192">
      <w:pPr>
        <w:rPr>
          <w:b/>
          <w:bCs/>
        </w:rPr>
      </w:pPr>
    </w:p>
    <w:p w14:paraId="483DAAA9" w14:textId="35693A9B" w:rsidR="00C5045A" w:rsidRDefault="00C5045A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To Be Filled Out by the Unit Leader</w:t>
      </w:r>
    </w:p>
    <w:p w14:paraId="162ECFDF" w14:textId="0D88479E" w:rsidR="00FF0E99" w:rsidRPr="00FF0E99" w:rsidRDefault="00FF0E99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Note to unit leader: Application will be rejected without every field filled out completely, </w:t>
      </w:r>
      <w:r w:rsidR="00F117D2">
        <w:t>and a paid, signed youth application is attached.</w:t>
      </w:r>
    </w:p>
    <w:p w14:paraId="48391CDE" w14:textId="721BBDBE" w:rsidR="00C5045A" w:rsidRDefault="00D20B89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Unit </w:t>
      </w:r>
      <w:r w:rsidR="00F21C87">
        <w:t># ____________________</w:t>
      </w:r>
      <w:proofErr w:type="gramStart"/>
      <w:r w:rsidR="00F21C87">
        <w:t>_  District</w:t>
      </w:r>
      <w:proofErr w:type="gramEnd"/>
      <w:r w:rsidR="00F21C87">
        <w:t>: _____________________________</w:t>
      </w:r>
    </w:p>
    <w:p w14:paraId="349E11B7" w14:textId="05718BE2" w:rsidR="00F21C87" w:rsidRDefault="00F21C87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Unit Leader Name: _____________________________________________________________________________</w:t>
      </w:r>
    </w:p>
    <w:p w14:paraId="3173054B" w14:textId="47D20527" w:rsidR="00F21C87" w:rsidRDefault="00F21C87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Unit Leader Email: _____________________________________</w:t>
      </w:r>
      <w:proofErr w:type="gramStart"/>
      <w:r>
        <w:t>_  Phone</w:t>
      </w:r>
      <w:proofErr w:type="gramEnd"/>
      <w:r>
        <w:t>: _______________________________</w:t>
      </w:r>
    </w:p>
    <w:p w14:paraId="4DEAD1D9" w14:textId="02FA96CB" w:rsidR="006250F2" w:rsidRDefault="00C64199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Is the </w:t>
      </w:r>
      <w:r w:rsidR="00065EA3">
        <w:t xml:space="preserve">Applicant a Returning Scout?  Yes   No       </w:t>
      </w:r>
      <w:r w:rsidR="00EE206E">
        <w:t xml:space="preserve">Did the Applicant participate in Popcorn Sales?  </w:t>
      </w:r>
      <w:proofErr w:type="gramStart"/>
      <w:r w:rsidR="00EE206E">
        <w:t>Yes  No</w:t>
      </w:r>
      <w:proofErr w:type="gramEnd"/>
    </w:p>
    <w:p w14:paraId="1FA3FEBB" w14:textId="2C7F057D" w:rsidR="00EE206E" w:rsidRDefault="00EE206E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Did the Applicant participate in any other unit fundraising?  </w:t>
      </w:r>
      <w:proofErr w:type="gramStart"/>
      <w:r>
        <w:t>Yes  No</w:t>
      </w:r>
      <w:proofErr w:type="gramEnd"/>
    </w:p>
    <w:p w14:paraId="13706116" w14:textId="6FCC468F" w:rsidR="00EE206E" w:rsidRDefault="00C566D9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applica</w:t>
      </w:r>
      <w:r w:rsidR="00B61F16">
        <w:t>nt is a returning scout, have they been actively involved in the unit?  Yes   No</w:t>
      </w:r>
    </w:p>
    <w:p w14:paraId="12358BE1" w14:textId="4074481F" w:rsidR="00F117D2" w:rsidRDefault="00F117D2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Is the Unit contributing </w:t>
      </w:r>
      <w:r w:rsidR="00BC5CAA">
        <w:t xml:space="preserve">to the aid of </w:t>
      </w:r>
      <w:proofErr w:type="gramStart"/>
      <w:r w:rsidR="00BC5CAA">
        <w:t>applicant</w:t>
      </w:r>
      <w:proofErr w:type="gramEnd"/>
      <w:r w:rsidR="00BC5CAA">
        <w:t>? Yes   No    If so, how much? $______________</w:t>
      </w:r>
    </w:p>
    <w:p w14:paraId="4B09165B" w14:textId="7755FAFB" w:rsidR="007508AB" w:rsidRDefault="00E779E1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How much was contributed by applicant (see chart): $____________________</w:t>
      </w:r>
    </w:p>
    <w:p w14:paraId="6156143B" w14:textId="5056A077" w:rsidR="00B61F16" w:rsidRDefault="00B61F16" w:rsidP="00BA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Unit Leader Signature: __________________________________________________ Date: ________________</w:t>
      </w:r>
    </w:p>
    <w:p w14:paraId="35697BE8" w14:textId="77777777" w:rsidR="00BA2F0F" w:rsidRDefault="00BA2F0F" w:rsidP="009868D5">
      <w:pPr>
        <w:jc w:val="center"/>
        <w:rPr>
          <w:b/>
          <w:bCs/>
        </w:rPr>
      </w:pPr>
    </w:p>
    <w:p w14:paraId="514D6C30" w14:textId="066A41C3" w:rsidR="009868D5" w:rsidRDefault="009868D5" w:rsidP="00A8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To Be Filled Out by Council</w:t>
      </w:r>
    </w:p>
    <w:p w14:paraId="0CE35210" w14:textId="41C73DA6" w:rsidR="009868D5" w:rsidRDefault="009868D5" w:rsidP="00A8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</w:t>
      </w:r>
      <w:r w:rsidR="007508AB">
        <w:t xml:space="preserve"> Received: ________________   </w:t>
      </w:r>
      <w:r w:rsidR="00AE1015">
        <w:t>Date Processed: _______________</w:t>
      </w:r>
      <w:proofErr w:type="gramStart"/>
      <w:r w:rsidR="00AE1015">
        <w:t xml:space="preserve">_  </w:t>
      </w:r>
      <w:r w:rsidR="00320B4A">
        <w:t>Amount</w:t>
      </w:r>
      <w:proofErr w:type="gramEnd"/>
      <w:r w:rsidR="00320B4A">
        <w:t xml:space="preserve"> </w:t>
      </w:r>
      <w:proofErr w:type="gramStart"/>
      <w:r w:rsidR="00320B4A">
        <w:t>Awarded: _</w:t>
      </w:r>
      <w:proofErr w:type="gramEnd"/>
      <w:r w:rsidR="00320B4A">
        <w:t>_______________</w:t>
      </w:r>
    </w:p>
    <w:p w14:paraId="4F4B7199" w14:textId="02E0A29D" w:rsidR="00320B4A" w:rsidRDefault="00320B4A" w:rsidP="00A8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Processed by: ____________________________________________________________________________________</w:t>
      </w:r>
    </w:p>
    <w:tbl>
      <w:tblPr>
        <w:tblW w:w="10384" w:type="dxa"/>
        <w:tblLook w:val="04A0" w:firstRow="1" w:lastRow="0" w:firstColumn="1" w:lastColumn="0" w:noHBand="0" w:noVBand="1"/>
      </w:tblPr>
      <w:tblGrid>
        <w:gridCol w:w="2668"/>
        <w:gridCol w:w="1543"/>
        <w:gridCol w:w="1543"/>
        <w:gridCol w:w="1543"/>
        <w:gridCol w:w="1543"/>
        <w:gridCol w:w="1544"/>
      </w:tblGrid>
      <w:tr w:rsidR="00E371AF" w:rsidRPr="00E371AF" w14:paraId="2422BCC6" w14:textId="77777777" w:rsidTr="00E371AF">
        <w:trPr>
          <w:trHeight w:val="280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46A3847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Annual Adjusted Gross Income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9FDAEAB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Household Size</w:t>
            </w:r>
          </w:p>
        </w:tc>
      </w:tr>
      <w:tr w:rsidR="00E371AF" w:rsidRPr="00E371AF" w14:paraId="098E0871" w14:textId="77777777" w:rsidTr="00E371AF">
        <w:trPr>
          <w:trHeight w:val="561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CBEC" w14:textId="77777777" w:rsidR="00E371AF" w:rsidRPr="00E371AF" w:rsidRDefault="00E371AF" w:rsidP="00E371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A6C9EC"/>
            <w:noWrap/>
            <w:vAlign w:val="bottom"/>
            <w:hideMark/>
          </w:tcPr>
          <w:p w14:paraId="108C0E54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A6C9EC"/>
            <w:noWrap/>
            <w:vAlign w:val="bottom"/>
            <w:hideMark/>
          </w:tcPr>
          <w:p w14:paraId="680E6E13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A6C9EC"/>
            <w:noWrap/>
            <w:vAlign w:val="bottom"/>
            <w:hideMark/>
          </w:tcPr>
          <w:p w14:paraId="0CA1CCA3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A6C9EC"/>
            <w:noWrap/>
            <w:vAlign w:val="bottom"/>
            <w:hideMark/>
          </w:tcPr>
          <w:p w14:paraId="363434C0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A6C9EC"/>
            <w:noWrap/>
            <w:vAlign w:val="bottom"/>
            <w:hideMark/>
          </w:tcPr>
          <w:p w14:paraId="0BD871AF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6+</w:t>
            </w:r>
          </w:p>
        </w:tc>
      </w:tr>
      <w:tr w:rsidR="00E371AF" w:rsidRPr="00E371AF" w14:paraId="5A0164B5" w14:textId="77777777" w:rsidTr="00E371AF">
        <w:trPr>
          <w:trHeight w:val="58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28E67D91" w14:textId="77777777" w:rsidR="00E371AF" w:rsidRPr="00E371AF" w:rsidRDefault="00E371AF" w:rsidP="00E37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Below $21,000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E517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42.00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6CCA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12.00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352A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12.00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2D15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12.00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212D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12.00 </w:t>
            </w:r>
          </w:p>
        </w:tc>
      </w:tr>
      <w:tr w:rsidR="00E371AF" w:rsidRPr="00E371AF" w14:paraId="41015F6C" w14:textId="77777777" w:rsidTr="00E371AF">
        <w:trPr>
          <w:trHeight w:val="58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028157CA" w14:textId="77777777" w:rsidR="00E371AF" w:rsidRPr="00E371AF" w:rsidRDefault="00E371AF" w:rsidP="00E37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$21,001-$30,000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804E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42.00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F25A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42.00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3226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38.00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B245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12.00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F26F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12.00 </w:t>
            </w:r>
          </w:p>
        </w:tc>
      </w:tr>
      <w:tr w:rsidR="00E371AF" w:rsidRPr="00E371AF" w14:paraId="0FB29125" w14:textId="77777777" w:rsidTr="00E371AF">
        <w:trPr>
          <w:trHeight w:val="58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6CB67691" w14:textId="77777777" w:rsidR="00E371AF" w:rsidRPr="00E371AF" w:rsidRDefault="00E371AF" w:rsidP="00E37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$30,001-$40,000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8BB1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63.00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D83F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55.00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C5A6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52.00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4633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42.00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E4A5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42.00 </w:t>
            </w:r>
          </w:p>
        </w:tc>
      </w:tr>
      <w:tr w:rsidR="00E371AF" w:rsidRPr="00E371AF" w14:paraId="640DC09C" w14:textId="77777777" w:rsidTr="00E371AF">
        <w:trPr>
          <w:trHeight w:val="58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5076EE04" w14:textId="77777777" w:rsidR="00E371AF" w:rsidRPr="00E371AF" w:rsidRDefault="00E371AF" w:rsidP="00E37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$40,001-$50,000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E46B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89.00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DC52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80.00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34F2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72.00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E4D4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63.00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8CB5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50.00 </w:t>
            </w:r>
          </w:p>
        </w:tc>
      </w:tr>
      <w:tr w:rsidR="00E371AF" w:rsidRPr="00E371AF" w14:paraId="65784FC6" w14:textId="77777777" w:rsidTr="00E371AF">
        <w:trPr>
          <w:trHeight w:val="58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7EA31E19" w14:textId="77777777" w:rsidR="00E371AF" w:rsidRPr="00E371AF" w:rsidRDefault="00E371AF" w:rsidP="00E37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$50,001-$60,000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A7D5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97.00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6EDF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97.00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2858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97.00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8ED0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89.00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890C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80.00 </w:t>
            </w:r>
          </w:p>
        </w:tc>
      </w:tr>
      <w:tr w:rsidR="00E371AF" w:rsidRPr="00E371AF" w14:paraId="3842E5A0" w14:textId="77777777" w:rsidTr="00E371AF">
        <w:trPr>
          <w:trHeight w:val="58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53994488" w14:textId="77777777" w:rsidR="00E371AF" w:rsidRPr="00E371AF" w:rsidRDefault="00E371AF" w:rsidP="00E371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$60,001-$70,000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FAEF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97.00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8162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97.00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6F48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97.00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FF8A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97.00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1791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80.00 </w:t>
            </w:r>
          </w:p>
        </w:tc>
      </w:tr>
      <w:tr w:rsidR="00E371AF" w:rsidRPr="00E371AF" w14:paraId="57E33CC1" w14:textId="77777777" w:rsidTr="00E371AF">
        <w:trPr>
          <w:trHeight w:val="28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FDB1" w14:textId="77777777" w:rsidR="00E371AF" w:rsidRPr="00E371AF" w:rsidRDefault="00E371AF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75F2" w14:textId="77777777" w:rsidR="00E371AF" w:rsidRPr="00E371AF" w:rsidRDefault="00E371AF" w:rsidP="00E371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AE7E" w14:textId="77777777" w:rsidR="00E371AF" w:rsidRPr="00E371AF" w:rsidRDefault="00E371AF" w:rsidP="00E371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C8A1" w14:textId="77777777" w:rsidR="00E371AF" w:rsidRPr="00E371AF" w:rsidRDefault="00E371AF" w:rsidP="00E371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8C74" w14:textId="77777777" w:rsidR="00E371AF" w:rsidRPr="00E371AF" w:rsidRDefault="00E371AF" w:rsidP="00E371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E7F4" w14:textId="77777777" w:rsidR="00E371AF" w:rsidRPr="00E371AF" w:rsidRDefault="00E371AF" w:rsidP="00E371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1AF" w:rsidRPr="00E371AF" w14:paraId="346EF988" w14:textId="77777777" w:rsidTr="00E371AF">
        <w:trPr>
          <w:trHeight w:val="1383"/>
        </w:trPr>
        <w:tc>
          <w:tcPr>
            <w:tcW w:w="10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E8C08" w14:textId="0EAC8605" w:rsidR="00E371AF" w:rsidRPr="00E371AF" w:rsidRDefault="002F619A" w:rsidP="00E371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 amount</w:t>
            </w:r>
            <w:r w:rsidR="00E371AF" w:rsidRPr="00E371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listed is the calculated rate for membership assistance for youth only, including the $12 Program Fee. This is the amount you will need to pay. The calculated rate is not guaranteed. </w:t>
            </w:r>
            <w:r w:rsidR="00E371AF" w:rsidRPr="00E371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Please submit the required assistance request form along with payment and</w:t>
            </w:r>
            <w:r w:rsidR="00AB4C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a</w:t>
            </w:r>
            <w:r w:rsidR="00E371AF" w:rsidRPr="00E371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signed youth application form for verification.</w:t>
            </w:r>
            <w:r w:rsidR="00AB4C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</w:tbl>
    <w:p w14:paraId="4A94E9F8" w14:textId="77777777" w:rsidR="00120192" w:rsidRPr="009868D5" w:rsidRDefault="00120192" w:rsidP="009868D5"/>
    <w:sectPr w:rsidR="00120192" w:rsidRPr="009868D5" w:rsidSect="00417F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A0"/>
    <w:rsid w:val="00007ADF"/>
    <w:rsid w:val="00065EA3"/>
    <w:rsid w:val="00120192"/>
    <w:rsid w:val="00197314"/>
    <w:rsid w:val="002A289F"/>
    <w:rsid w:val="002F619A"/>
    <w:rsid w:val="00312AB8"/>
    <w:rsid w:val="00320B4A"/>
    <w:rsid w:val="003358C9"/>
    <w:rsid w:val="0036357A"/>
    <w:rsid w:val="00417F85"/>
    <w:rsid w:val="00464A03"/>
    <w:rsid w:val="004A2F5E"/>
    <w:rsid w:val="00542624"/>
    <w:rsid w:val="005B6E80"/>
    <w:rsid w:val="006250F2"/>
    <w:rsid w:val="00652377"/>
    <w:rsid w:val="00715A09"/>
    <w:rsid w:val="007508AB"/>
    <w:rsid w:val="007C5005"/>
    <w:rsid w:val="007F3361"/>
    <w:rsid w:val="008937B2"/>
    <w:rsid w:val="00910EC5"/>
    <w:rsid w:val="009868D5"/>
    <w:rsid w:val="009E7A56"/>
    <w:rsid w:val="00A40F77"/>
    <w:rsid w:val="00A82C49"/>
    <w:rsid w:val="00AB4C03"/>
    <w:rsid w:val="00AE1015"/>
    <w:rsid w:val="00B61F16"/>
    <w:rsid w:val="00B72E67"/>
    <w:rsid w:val="00BA2F0F"/>
    <w:rsid w:val="00BC5CAA"/>
    <w:rsid w:val="00BE09C4"/>
    <w:rsid w:val="00C5045A"/>
    <w:rsid w:val="00C566D9"/>
    <w:rsid w:val="00C64199"/>
    <w:rsid w:val="00D20B89"/>
    <w:rsid w:val="00D2598E"/>
    <w:rsid w:val="00D36D56"/>
    <w:rsid w:val="00E31609"/>
    <w:rsid w:val="00E371AF"/>
    <w:rsid w:val="00E779E1"/>
    <w:rsid w:val="00EE206E"/>
    <w:rsid w:val="00F117D2"/>
    <w:rsid w:val="00F21C87"/>
    <w:rsid w:val="00F875EE"/>
    <w:rsid w:val="00FB07A0"/>
    <w:rsid w:val="00FC0452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5EB8"/>
  <w15:chartTrackingRefBased/>
  <w15:docId w15:val="{64E98C02-68B1-42F5-8D40-CACB288B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7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04CD7D8331946B6CF6DCEF1CFC8F3" ma:contentTypeVersion="26" ma:contentTypeDescription="Create a new document." ma:contentTypeScope="" ma:versionID="82cf912844de31970374dd4b9d7c0d5e">
  <xsd:schema xmlns:xsd="http://www.w3.org/2001/XMLSchema" xmlns:xs="http://www.w3.org/2001/XMLSchema" xmlns:p="http://schemas.microsoft.com/office/2006/metadata/properties" xmlns:ns1="http://schemas.microsoft.com/sharepoint/v3" xmlns:ns2="964bbca6-3ea7-4b70-b580-86c52610cfae" xmlns:ns3="e054b19d-08a5-418f-be47-3796e3c82a64" targetNamespace="http://schemas.microsoft.com/office/2006/metadata/properties" ma:root="true" ma:fieldsID="63962385672af3f6ce90a612d4df5128" ns1:_="" ns2:_="" ns3:_="">
    <xsd:import namespace="http://schemas.microsoft.com/sharepoint/v3"/>
    <xsd:import namespace="964bbca6-3ea7-4b70-b580-86c52610cfae"/>
    <xsd:import namespace="e054b19d-08a5-418f-be47-3796e3c82a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KeywordTaxHTField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bca6-3ea7-4b70-b580-86c52610cf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7" nillable="true" ma:taxonomy="true" ma:internalName="TaxKeywordTaxHTField" ma:taxonomyFieldName="TaxKeyword" ma:displayName="Enterprise Keywords" ma:fieldId="{23f27201-bee3-471e-b2e7-b64fd8b7ca38}" ma:taxonomyMulti="true" ma:sspId="879308d4-bde5-4dca-adcb-0162404f863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cddddf1c-f169-4d11-862d-17b46a7a42f0}" ma:internalName="TaxCatchAll" ma:showField="CatchAllData" ma:web="964bbca6-3ea7-4b70-b580-86c52610c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4b19d-08a5-418f-be47-3796e3c82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64bbca6-3ea7-4b70-b580-86c52610cfae">
      <Terms xmlns="http://schemas.microsoft.com/office/infopath/2007/PartnerControls"/>
    </TaxKeywordTaxHTField>
    <_ip_UnifiedCompliancePolicyUIAction xmlns="http://schemas.microsoft.com/sharepoint/v3" xsi:nil="true"/>
    <lcf76f155ced4ddcb4097134ff3c332f xmlns="e054b19d-08a5-418f-be47-3796e3c82a64">
      <Terms xmlns="http://schemas.microsoft.com/office/infopath/2007/PartnerControls"/>
    </lcf76f155ced4ddcb4097134ff3c332f>
    <_ip_UnifiedCompliancePolicyProperties xmlns="http://schemas.microsoft.com/sharepoint/v3" xsi:nil="true"/>
    <TaxCatchAll xmlns="964bbca6-3ea7-4b70-b580-86c52610cfae" xsi:nil="true"/>
    <_dlc_DocId xmlns="964bbca6-3ea7-4b70-b580-86c52610cfae">NTYPSS73JTJK-1694961056-187021</_dlc_DocId>
    <_dlc_DocIdUrl xmlns="964bbca6-3ea7-4b70-b580-86c52610cfae">
      <Url>https://boyscouts.sharepoint.com/teams/00635baylakescouncil/_layouts/15/DocIdRedir.aspx?ID=NTYPSS73JTJK-1694961056-187021</Url>
      <Description>NTYPSS73JTJK-1694961056-187021</Description>
    </_dlc_DocIdUrl>
  </documentManagement>
</p:properties>
</file>

<file path=customXml/itemProps1.xml><?xml version="1.0" encoding="utf-8"?>
<ds:datastoreItem xmlns:ds="http://schemas.openxmlformats.org/officeDocument/2006/customXml" ds:itemID="{B84F4F84-C968-451C-8F31-4382FEE55325}"/>
</file>

<file path=customXml/itemProps2.xml><?xml version="1.0" encoding="utf-8"?>
<ds:datastoreItem xmlns:ds="http://schemas.openxmlformats.org/officeDocument/2006/customXml" ds:itemID="{E55DB6B0-9240-4555-B5F3-51CCEB53D050}"/>
</file>

<file path=customXml/itemProps3.xml><?xml version="1.0" encoding="utf-8"?>
<ds:datastoreItem xmlns:ds="http://schemas.openxmlformats.org/officeDocument/2006/customXml" ds:itemID="{0B48068C-732C-4E2F-B9ED-79B29E9ECA98}"/>
</file>

<file path=customXml/itemProps4.xml><?xml version="1.0" encoding="utf-8"?>
<ds:datastoreItem xmlns:ds="http://schemas.openxmlformats.org/officeDocument/2006/customXml" ds:itemID="{DFC22109-5990-4174-8311-EF4E86FB8957}"/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Thurow</dc:creator>
  <cp:keywords/>
  <dc:description/>
  <cp:lastModifiedBy>Tammi Thurow</cp:lastModifiedBy>
  <cp:revision>2</cp:revision>
  <dcterms:created xsi:type="dcterms:W3CDTF">2025-07-21T16:56:00Z</dcterms:created>
  <dcterms:modified xsi:type="dcterms:W3CDTF">2025-07-21T16:56:00Z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0x010100B2A04CD7D8331946B6CF6DCEF1CFC8F3</vt:lpwstr>
  </property>
  <property fmtid="{D5CDD505-2E9C-101B-9397-08002B2CF9AE}" pid="3" name="_dlc_DocIdItemGuid">
    <vt:lpwstr>32e1e0f0-e43e-4682-85fc-8b48fbbbb0df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